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04" w:rsidRDefault="009F2704" w:rsidP="009F2704">
      <w:pPr>
        <w:jc w:val="both"/>
      </w:pPr>
      <w:r>
        <w:t xml:space="preserve">                                                                                   Наука Аппаратов систем частей Человека.</w:t>
      </w:r>
    </w:p>
    <w:p w:rsidR="009F2704" w:rsidRDefault="009F2704" w:rsidP="009F2704">
      <w:pPr>
        <w:jc w:val="both"/>
      </w:pPr>
      <w:r>
        <w:t xml:space="preserve">                                                                                                </w:t>
      </w:r>
      <w:proofErr w:type="spellStart"/>
      <w:r>
        <w:t>Муллагулова</w:t>
      </w:r>
      <w:proofErr w:type="spellEnd"/>
      <w:r>
        <w:t xml:space="preserve"> Виктория </w:t>
      </w:r>
      <w:proofErr w:type="spellStart"/>
      <w:r>
        <w:t>Ринатовна</w:t>
      </w:r>
      <w:proofErr w:type="spellEnd"/>
    </w:p>
    <w:p w:rsidR="009F2704" w:rsidRDefault="009F2704" w:rsidP="009F2704">
      <w:pPr>
        <w:jc w:val="both"/>
      </w:pPr>
      <w:r>
        <w:t xml:space="preserve">                           </w:t>
      </w:r>
      <w:proofErr w:type="spellStart"/>
      <w:r>
        <w:t>Аватар</w:t>
      </w:r>
      <w:proofErr w:type="spellEnd"/>
      <w:r>
        <w:t xml:space="preserve"> Аппаратов Систем Частей ИВО 131 ИВДИВО-Цельности, Уральск.</w:t>
      </w:r>
    </w:p>
    <w:p w:rsidR="009F2704" w:rsidRDefault="00EA5915" w:rsidP="009F2704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</w:t>
      </w:r>
      <w:hyperlink r:id="rId4" w:history="1">
        <w:r w:rsidRPr="00BD04BD">
          <w:rPr>
            <w:rStyle w:val="a3"/>
            <w:lang w:val="en-US"/>
          </w:rPr>
          <w:t>Viktoriamulla@gmail.com</w:t>
        </w:r>
      </w:hyperlink>
    </w:p>
    <w:p w:rsidR="00EA5915" w:rsidRDefault="00EA5915" w:rsidP="009F2704">
      <w:pPr>
        <w:jc w:val="both"/>
      </w:pPr>
      <w:r>
        <w:rPr>
          <w:lang w:val="en-US"/>
        </w:rPr>
        <w:t xml:space="preserve">                                             </w:t>
      </w:r>
    </w:p>
    <w:p w:rsidR="00EA5915" w:rsidRDefault="00EA5915" w:rsidP="009F2704">
      <w:pPr>
        <w:jc w:val="both"/>
      </w:pPr>
      <w:r>
        <w:t xml:space="preserve">                                                               </w:t>
      </w:r>
      <w:r>
        <w:rPr>
          <w:lang w:val="en-US"/>
        </w:rPr>
        <w:t xml:space="preserve"> </w:t>
      </w:r>
      <w:r w:rsidR="00F23391">
        <w:t xml:space="preserve">Статья </w:t>
      </w:r>
      <w:bookmarkStart w:id="0" w:name="_GoBack"/>
      <w:bookmarkEnd w:id="0"/>
    </w:p>
    <w:p w:rsidR="00EA5915" w:rsidRDefault="00EA5915" w:rsidP="009F2704">
      <w:pPr>
        <w:jc w:val="both"/>
      </w:pPr>
      <w:r>
        <w:t xml:space="preserve">                             </w:t>
      </w:r>
      <w:r w:rsidR="00F804D1">
        <w:t xml:space="preserve">       </w:t>
      </w:r>
      <w:r>
        <w:t xml:space="preserve"> СКОРОСТЬ СВЕТА МЕТАГАЛАКТИКИ.</w:t>
      </w:r>
    </w:p>
    <w:p w:rsidR="00EA5915" w:rsidRDefault="00EA5915" w:rsidP="009F2704">
      <w:pPr>
        <w:jc w:val="both"/>
      </w:pPr>
    </w:p>
    <w:p w:rsidR="00EA5915" w:rsidRDefault="00EA5915" w:rsidP="009F2704">
      <w:pPr>
        <w:jc w:val="both"/>
      </w:pPr>
      <w:r>
        <w:t xml:space="preserve">         Классическая физика берёт за основу скорость света в вакууме и считает её фундаментальной и постоянной.</w:t>
      </w:r>
    </w:p>
    <w:p w:rsidR="00EA5915" w:rsidRDefault="00EA5915" w:rsidP="009F2704">
      <w:pPr>
        <w:jc w:val="both"/>
      </w:pPr>
      <w:r>
        <w:t xml:space="preserve">         Если мы возьмём за основу взгляд наблюдателя Метагалактики, то сможем увидеть в разных видах материи не только разные виды </w:t>
      </w:r>
      <w:proofErr w:type="spellStart"/>
      <w:r>
        <w:t>мерностных</w:t>
      </w:r>
      <w:proofErr w:type="spellEnd"/>
      <w:r>
        <w:t xml:space="preserve"> характеристик, </w:t>
      </w:r>
      <w:r w:rsidR="000062DF">
        <w:t xml:space="preserve">но и разные виды света, следовательно разные скорости света. Так же мы сможем рассмотреть, что Аппараты систем частей Человека в разных видах материи будут отличаться объёмом оперируемого света, скоростью обработки и расшифровывания света. </w:t>
      </w:r>
    </w:p>
    <w:p w:rsidR="000062DF" w:rsidRDefault="000062DF" w:rsidP="009F2704">
      <w:pPr>
        <w:jc w:val="both"/>
      </w:pPr>
      <w:r>
        <w:t xml:space="preserve">          Есть предположение, «что свет удваивается скоростью своей с каждым следующим </w:t>
      </w:r>
      <w:proofErr w:type="spellStart"/>
      <w:r>
        <w:t>мерностным</w:t>
      </w:r>
      <w:proofErr w:type="spellEnd"/>
      <w:r>
        <w:t xml:space="preserve"> уровнем материальной организации метагалактики». ( Парадигма 2 том, 508 стр.)</w:t>
      </w:r>
    </w:p>
    <w:p w:rsidR="00F804D1" w:rsidRDefault="000062DF" w:rsidP="009F2704">
      <w:pPr>
        <w:jc w:val="both"/>
      </w:pPr>
      <w:r>
        <w:t xml:space="preserve">           Если следовать этой теории, то скорость света Души </w:t>
      </w:r>
      <w:r w:rsidR="00F804D1">
        <w:t xml:space="preserve">будет примерно равна триста тысяч километров в секунду умножить на </w:t>
      </w:r>
      <w:proofErr w:type="spellStart"/>
      <w:r w:rsidR="00F804D1">
        <w:t>мерностную</w:t>
      </w:r>
      <w:proofErr w:type="spellEnd"/>
      <w:r w:rsidR="00F804D1">
        <w:t xml:space="preserve"> характеристику данной части, в зависимости от того в каком архетипе материи эта часть образована. </w:t>
      </w:r>
    </w:p>
    <w:p w:rsidR="00714D4E" w:rsidRDefault="00091AC9" w:rsidP="009F2704">
      <w:pPr>
        <w:jc w:val="both"/>
      </w:pPr>
      <w:r>
        <w:t xml:space="preserve">            Соответственно и скорость </w:t>
      </w:r>
      <w:proofErr w:type="spellStart"/>
      <w:r w:rsidR="00CF0477">
        <w:t>операбельности</w:t>
      </w:r>
      <w:proofErr w:type="spellEnd"/>
      <w:r w:rsidR="00CF0477">
        <w:t xml:space="preserve"> аппаратов в единицу времени </w:t>
      </w:r>
      <w:r w:rsidR="00BE749B">
        <w:t xml:space="preserve">с повышением </w:t>
      </w:r>
      <w:proofErr w:type="spellStart"/>
      <w:r w:rsidR="00BE749B">
        <w:t>мерностной</w:t>
      </w:r>
      <w:proofErr w:type="spellEnd"/>
      <w:r w:rsidR="00BE749B">
        <w:t xml:space="preserve"> организации </w:t>
      </w:r>
      <w:r w:rsidR="006B54B4">
        <w:t xml:space="preserve">должна увеличиться. </w:t>
      </w:r>
      <w:r w:rsidR="008C5096">
        <w:t xml:space="preserve">Естественно с повышением </w:t>
      </w:r>
      <w:proofErr w:type="spellStart"/>
      <w:r w:rsidR="00112E0C">
        <w:t>мерностной</w:t>
      </w:r>
      <w:proofErr w:type="spellEnd"/>
      <w:r w:rsidR="00112E0C">
        <w:t xml:space="preserve"> </w:t>
      </w:r>
      <w:r w:rsidR="004653B0">
        <w:t>организации повышается не только скорость мысли</w:t>
      </w:r>
      <w:r w:rsidR="001666D4">
        <w:t>, скорость чувств,</w:t>
      </w:r>
      <w:r w:rsidR="00273F24">
        <w:t xml:space="preserve"> </w:t>
      </w:r>
      <w:r w:rsidR="001666D4">
        <w:t xml:space="preserve">скорость </w:t>
      </w:r>
      <w:r w:rsidR="0065618F">
        <w:t xml:space="preserve">ощущения, но и масштаб </w:t>
      </w:r>
      <w:r w:rsidR="00C66E57">
        <w:t xml:space="preserve">мысли, смысла, глубина </w:t>
      </w:r>
      <w:r w:rsidR="002477FE">
        <w:t xml:space="preserve">чувств, мысли, смыслов </w:t>
      </w:r>
      <w:r w:rsidR="00BD3A16">
        <w:t xml:space="preserve">– это обеспечивает в том числе и </w:t>
      </w:r>
      <w:r w:rsidR="003C45C7">
        <w:t>увеличивающаяся скорость Света.</w:t>
      </w:r>
      <w:r w:rsidR="00CF6486">
        <w:t xml:space="preserve"> Поскольку Свет пишется </w:t>
      </w:r>
      <w:r w:rsidR="00D51D7C">
        <w:t xml:space="preserve">в Любовь </w:t>
      </w:r>
      <w:r w:rsidR="009A753B">
        <w:t xml:space="preserve">– </w:t>
      </w:r>
      <w:r w:rsidR="00DB7B4E">
        <w:t xml:space="preserve">этим </w:t>
      </w:r>
      <w:r w:rsidR="00B50A54">
        <w:t xml:space="preserve">обусловлено то, что чем больше Любви, </w:t>
      </w:r>
      <w:r w:rsidR="000D0AE2">
        <w:t xml:space="preserve">тем больше </w:t>
      </w:r>
      <w:r w:rsidR="00817460">
        <w:t>мы успеваем дел в единицу времени не теряя</w:t>
      </w:r>
      <w:r w:rsidR="00481ACA">
        <w:t xml:space="preserve"> качества  </w:t>
      </w:r>
      <w:r w:rsidR="008E228E">
        <w:t xml:space="preserve">исполнения. </w:t>
      </w:r>
    </w:p>
    <w:p w:rsidR="002B26F0" w:rsidRDefault="002B26F0" w:rsidP="009F2704">
      <w:pPr>
        <w:jc w:val="both"/>
      </w:pPr>
      <w:r>
        <w:t xml:space="preserve">            Повышая </w:t>
      </w:r>
      <w:r w:rsidR="00A0740D">
        <w:t>процент Любви в теле, тем самым</w:t>
      </w:r>
      <w:r w:rsidR="0030007D">
        <w:t xml:space="preserve">, мы повышаем его </w:t>
      </w:r>
      <w:r w:rsidR="00F21462">
        <w:t xml:space="preserve">световую пропускную и накопительную </w:t>
      </w:r>
      <w:r w:rsidR="0021456F">
        <w:t xml:space="preserve">способность. Очевидно, что </w:t>
      </w:r>
      <w:r w:rsidR="00EE2CBB">
        <w:t xml:space="preserve">современный тренд </w:t>
      </w:r>
      <w:r w:rsidR="00C061CC">
        <w:t xml:space="preserve">Любви к себе полезен с этой точки </w:t>
      </w:r>
      <w:r w:rsidR="0070614A">
        <w:t xml:space="preserve">зрения, он повышает </w:t>
      </w:r>
      <w:r w:rsidR="00D8692E">
        <w:t xml:space="preserve">объём </w:t>
      </w:r>
      <w:r w:rsidR="0070614A">
        <w:t xml:space="preserve"> Любви в теле. </w:t>
      </w:r>
    </w:p>
    <w:p w:rsidR="00844F99" w:rsidRDefault="00844F99" w:rsidP="009F2704">
      <w:pPr>
        <w:jc w:val="both"/>
      </w:pPr>
      <w:r>
        <w:t xml:space="preserve">            Чем выше </w:t>
      </w:r>
      <w:r w:rsidR="006007DF">
        <w:t xml:space="preserve">качество Любви,  тем выше качество Света </w:t>
      </w:r>
      <w:r w:rsidR="008358E9">
        <w:t>записываемого в него</w:t>
      </w:r>
      <w:r w:rsidR="006468D9">
        <w:t xml:space="preserve">, </w:t>
      </w:r>
      <w:r w:rsidR="00AB239E">
        <w:t>соответственно</w:t>
      </w:r>
      <w:r w:rsidR="006468D9">
        <w:t xml:space="preserve"> у человека с таким потенциалом </w:t>
      </w:r>
      <w:r w:rsidR="004F20C7">
        <w:t xml:space="preserve">скорость и качество обработки информации </w:t>
      </w:r>
      <w:r w:rsidR="005103CE">
        <w:t>в единицу времени выше.</w:t>
      </w:r>
    </w:p>
    <w:p w:rsidR="00AE4F55" w:rsidRDefault="00AE4F55" w:rsidP="009F2704">
      <w:pPr>
        <w:jc w:val="both"/>
      </w:pPr>
      <w:r>
        <w:t xml:space="preserve">            Соответственно </w:t>
      </w:r>
      <w:r w:rsidR="00713DD2">
        <w:t xml:space="preserve">стягивая на себя и </w:t>
      </w:r>
      <w:proofErr w:type="spellStart"/>
      <w:r w:rsidR="00713DD2">
        <w:t>офизичивая</w:t>
      </w:r>
      <w:proofErr w:type="spellEnd"/>
      <w:r w:rsidR="00713DD2">
        <w:t xml:space="preserve"> скоростные </w:t>
      </w:r>
      <w:proofErr w:type="spellStart"/>
      <w:r w:rsidR="00713DD2">
        <w:t>мерностные</w:t>
      </w:r>
      <w:proofErr w:type="spellEnd"/>
      <w:r w:rsidR="00713DD2">
        <w:t xml:space="preserve"> </w:t>
      </w:r>
      <w:r w:rsidR="0092455C">
        <w:t xml:space="preserve">характеристики вышестоящих </w:t>
      </w:r>
      <w:r w:rsidR="00C76F0F">
        <w:t xml:space="preserve">Архетипов материи, мы можем </w:t>
      </w:r>
      <w:r w:rsidR="009C0C42">
        <w:t xml:space="preserve">увеличить не только </w:t>
      </w:r>
      <w:r w:rsidR="00123FF6">
        <w:t xml:space="preserve">скорость мысли, скорость чувств, но и скорость </w:t>
      </w:r>
      <w:r w:rsidR="008A3EA6">
        <w:t>движения, т.е. перемещения в пространстве</w:t>
      </w:r>
      <w:r w:rsidR="007D4C05">
        <w:t>.</w:t>
      </w:r>
    </w:p>
    <w:p w:rsidR="000062DF" w:rsidRDefault="00F804D1" w:rsidP="009F2704">
      <w:pPr>
        <w:jc w:val="both"/>
      </w:pPr>
      <w:r>
        <w:t xml:space="preserve">            Развитием внутреннего мира является повышение </w:t>
      </w:r>
      <w:proofErr w:type="spellStart"/>
      <w:r>
        <w:t>мерностных</w:t>
      </w:r>
      <w:proofErr w:type="spellEnd"/>
      <w:r>
        <w:t xml:space="preserve"> характеристик каждого из нас. </w:t>
      </w:r>
    </w:p>
    <w:p w:rsidR="000062DF" w:rsidRDefault="000062DF" w:rsidP="009F2704">
      <w:pPr>
        <w:jc w:val="both"/>
      </w:pPr>
      <w:r>
        <w:t xml:space="preserve">             </w:t>
      </w:r>
    </w:p>
    <w:p w:rsidR="000062DF" w:rsidRDefault="000062DF" w:rsidP="009F2704">
      <w:pPr>
        <w:jc w:val="both"/>
      </w:pPr>
    </w:p>
    <w:p w:rsidR="000062DF" w:rsidRPr="000062DF" w:rsidRDefault="000062DF" w:rsidP="009F2704">
      <w:pPr>
        <w:jc w:val="both"/>
      </w:pPr>
    </w:p>
    <w:sectPr w:rsidR="000062DF" w:rsidRPr="0000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04"/>
    <w:rsid w:val="000062DF"/>
    <w:rsid w:val="00091AC9"/>
    <w:rsid w:val="000B24A7"/>
    <w:rsid w:val="000D0AE2"/>
    <w:rsid w:val="00112E0C"/>
    <w:rsid w:val="00123FF6"/>
    <w:rsid w:val="001666D4"/>
    <w:rsid w:val="0021456F"/>
    <w:rsid w:val="002477FE"/>
    <w:rsid w:val="00273F24"/>
    <w:rsid w:val="002B26F0"/>
    <w:rsid w:val="002B3196"/>
    <w:rsid w:val="0030007D"/>
    <w:rsid w:val="003C45C7"/>
    <w:rsid w:val="004653B0"/>
    <w:rsid w:val="00481ACA"/>
    <w:rsid w:val="004F20C7"/>
    <w:rsid w:val="005103CE"/>
    <w:rsid w:val="006007DF"/>
    <w:rsid w:val="006468D9"/>
    <w:rsid w:val="0065618F"/>
    <w:rsid w:val="006B54B4"/>
    <w:rsid w:val="0070614A"/>
    <w:rsid w:val="00713DD2"/>
    <w:rsid w:val="00714D4E"/>
    <w:rsid w:val="007D4C05"/>
    <w:rsid w:val="00803B68"/>
    <w:rsid w:val="00817460"/>
    <w:rsid w:val="008358E9"/>
    <w:rsid w:val="00844F99"/>
    <w:rsid w:val="008A3EA6"/>
    <w:rsid w:val="008C5096"/>
    <w:rsid w:val="008E228E"/>
    <w:rsid w:val="0092455C"/>
    <w:rsid w:val="009A753B"/>
    <w:rsid w:val="009C0C42"/>
    <w:rsid w:val="009F2704"/>
    <w:rsid w:val="00A0740D"/>
    <w:rsid w:val="00AB239E"/>
    <w:rsid w:val="00AE4F55"/>
    <w:rsid w:val="00B50A54"/>
    <w:rsid w:val="00BD3A16"/>
    <w:rsid w:val="00BE749B"/>
    <w:rsid w:val="00C061CC"/>
    <w:rsid w:val="00C66E57"/>
    <w:rsid w:val="00C76F0F"/>
    <w:rsid w:val="00CF0477"/>
    <w:rsid w:val="00CF6486"/>
    <w:rsid w:val="00D51D7C"/>
    <w:rsid w:val="00D8692E"/>
    <w:rsid w:val="00D97DA3"/>
    <w:rsid w:val="00DB7B4E"/>
    <w:rsid w:val="00EA5915"/>
    <w:rsid w:val="00EB4EEF"/>
    <w:rsid w:val="00EE2CBB"/>
    <w:rsid w:val="00F21462"/>
    <w:rsid w:val="00F23391"/>
    <w:rsid w:val="00F8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69497DA"/>
  <w15:chartTrackingRefBased/>
  <w15:docId w15:val="{521915A8-B4EA-B049-A712-4D533A1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5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Viktoriamulla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Links>
    <vt:vector size="6" baseType="variant">
      <vt:variant>
        <vt:i4>8192088</vt:i4>
      </vt:variant>
      <vt:variant>
        <vt:i4>0</vt:i4>
      </vt:variant>
      <vt:variant>
        <vt:i4>0</vt:i4>
      </vt:variant>
      <vt:variant>
        <vt:i4>5</vt:i4>
      </vt:variant>
      <vt:variant>
        <vt:lpwstr>mailto:Viktoriamulla@gmail.com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cp:lastModifiedBy>Viktoria Mullagulova</cp:lastModifiedBy>
  <cp:revision>55</cp:revision>
  <dcterms:created xsi:type="dcterms:W3CDTF">2021-04-29T15:33:00Z</dcterms:created>
  <dcterms:modified xsi:type="dcterms:W3CDTF">2021-05-09T15:23:00Z</dcterms:modified>
</cp:coreProperties>
</file>